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8960F" w14:textId="4168A95A" w:rsidR="00CB7C37" w:rsidRPr="005C3FF8" w:rsidRDefault="00726A12" w:rsidP="00C25A79">
      <w:pPr>
        <w:pStyle w:val="Heading1"/>
        <w:spacing w:before="0" w:after="0"/>
        <w:rPr>
          <w:rFonts w:asciiTheme="minorHAnsi" w:hAnsiTheme="minorHAnsi" w:cstheme="minorHAnsi"/>
          <w:b/>
          <w:bCs/>
          <w:color w:val="58595B" w:themeColor="accent2"/>
        </w:rPr>
      </w:pPr>
      <w:bookmarkStart w:id="0" w:name="_Toc110505782"/>
      <w:r w:rsidRPr="00726A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6BD4E47" wp14:editId="57B9BCDD">
            <wp:extent cx="676910" cy="302831"/>
            <wp:effectExtent l="0" t="0" r="0" b="254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3" t="32056" r="-3001"/>
                    <a:stretch/>
                  </pic:blipFill>
                  <pic:spPr bwMode="auto">
                    <a:xfrm>
                      <a:off x="0" y="0"/>
                      <a:ext cx="678045" cy="30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582">
        <w:rPr>
          <w:rFonts w:asciiTheme="minorHAnsi" w:hAnsiTheme="minorHAnsi" w:cstheme="minorHAnsi"/>
          <w:b/>
          <w:bCs/>
        </w:rPr>
        <w:t>LPA REQUIREMENT</w:t>
      </w:r>
      <w:r w:rsidR="00CB7C37" w:rsidRPr="005C3FF8">
        <w:rPr>
          <w:rFonts w:asciiTheme="minorHAnsi" w:hAnsiTheme="minorHAnsi" w:cstheme="minorHAnsi"/>
          <w:b/>
          <w:bCs/>
        </w:rPr>
        <w:t xml:space="preserve"> </w:t>
      </w:r>
      <w:r w:rsidR="00FF4582">
        <w:rPr>
          <w:rFonts w:asciiTheme="minorHAnsi" w:hAnsiTheme="minorHAnsi" w:cstheme="minorHAnsi"/>
          <w:b/>
          <w:bCs/>
        </w:rPr>
        <w:t>#</w:t>
      </w:r>
      <w:r w:rsidR="00CB7C37" w:rsidRPr="005C3FF8">
        <w:rPr>
          <w:rFonts w:asciiTheme="minorHAnsi" w:hAnsiTheme="minorHAnsi" w:cstheme="minorHAnsi"/>
          <w:b/>
          <w:bCs/>
        </w:rPr>
        <w:t xml:space="preserve">4 </w:t>
      </w:r>
      <w:r w:rsidR="00CB7C37" w:rsidRPr="005C3FF8">
        <w:rPr>
          <w:rFonts w:asciiTheme="minorHAnsi" w:hAnsiTheme="minorHAnsi" w:cstheme="minorHAnsi"/>
          <w:b/>
          <w:bCs/>
          <w:color w:val="58595B" w:themeColor="accent2"/>
        </w:rPr>
        <w:t>– Preparation of livestock for dispatch</w:t>
      </w:r>
      <w:bookmarkEnd w:id="0"/>
    </w:p>
    <w:p w14:paraId="78C1E84B" w14:textId="0F246FD1" w:rsidR="00A961F4" w:rsidRPr="005C3FF8" w:rsidRDefault="00A961F4" w:rsidP="00496ADC">
      <w:pPr>
        <w:ind w:right="2011"/>
        <w:rPr>
          <w:rFonts w:asciiTheme="minorHAnsi" w:hAnsiTheme="minorHAnsi" w:cstheme="minorHAnsi"/>
        </w:rPr>
      </w:pPr>
      <w:r w:rsidRPr="005C3FF8">
        <w:rPr>
          <w:rFonts w:asciiTheme="minorHAnsi" w:hAnsiTheme="minorHAnsi" w:cstheme="minorHAnsi"/>
        </w:rPr>
        <w:t xml:space="preserve">Every LPA-accredited producer must </w:t>
      </w:r>
      <w:r w:rsidR="004A5D03" w:rsidRPr="005C3FF8">
        <w:rPr>
          <w:rFonts w:asciiTheme="minorHAnsi" w:hAnsiTheme="minorHAnsi" w:cstheme="minorHAnsi"/>
        </w:rPr>
        <w:t>take steps</w:t>
      </w:r>
      <w:r w:rsidRPr="005C3FF8">
        <w:rPr>
          <w:rFonts w:asciiTheme="minorHAnsi" w:hAnsiTheme="minorHAnsi" w:cstheme="minorHAnsi"/>
        </w:rPr>
        <w:t xml:space="preserve"> to ensure livestock are fit for transport and </w:t>
      </w:r>
      <w:proofErr w:type="spellStart"/>
      <w:r w:rsidRPr="005C3FF8">
        <w:rPr>
          <w:rFonts w:asciiTheme="minorHAnsi" w:hAnsiTheme="minorHAnsi" w:cstheme="minorHAnsi"/>
        </w:rPr>
        <w:t>minimise</w:t>
      </w:r>
      <w:proofErr w:type="spellEnd"/>
      <w:r w:rsidRPr="005C3FF8">
        <w:rPr>
          <w:rFonts w:asciiTheme="minorHAnsi" w:hAnsiTheme="minorHAnsi" w:cstheme="minorHAnsi"/>
        </w:rPr>
        <w:t xml:space="preserve"> the risk of stress and contamination of livestock during assembly and transport. All livestock must be NLIS identified in accordance with relevant statutory requirements at all times.</w:t>
      </w:r>
    </w:p>
    <w:p w14:paraId="6500DCB9" w14:textId="3F9603B9" w:rsidR="00CB7C37" w:rsidRPr="005C3FF8" w:rsidRDefault="00CB7C37" w:rsidP="00CB7C37">
      <w:pPr>
        <w:rPr>
          <w:rFonts w:asciiTheme="minorHAnsi" w:hAnsiTheme="minorHAnsi" w:cstheme="minorHAnsi"/>
        </w:rPr>
      </w:pPr>
    </w:p>
    <w:tbl>
      <w:tblPr>
        <w:tblW w:w="15486" w:type="dxa"/>
        <w:tblLook w:val="04A0" w:firstRow="1" w:lastRow="0" w:firstColumn="1" w:lastColumn="0" w:noHBand="0" w:noVBand="1"/>
      </w:tblPr>
      <w:tblGrid>
        <w:gridCol w:w="1075"/>
        <w:gridCol w:w="3061"/>
        <w:gridCol w:w="1247"/>
        <w:gridCol w:w="1041"/>
        <w:gridCol w:w="1251"/>
        <w:gridCol w:w="1031"/>
        <w:gridCol w:w="968"/>
        <w:gridCol w:w="1579"/>
        <w:gridCol w:w="1703"/>
        <w:gridCol w:w="2530"/>
      </w:tblGrid>
      <w:tr w:rsidR="005C484E" w:rsidRPr="005C3FF8" w14:paraId="741C83F0" w14:textId="77777777" w:rsidTr="005C3FF8">
        <w:trPr>
          <w:trHeight w:val="283"/>
        </w:trPr>
        <w:tc>
          <w:tcPr>
            <w:tcW w:w="1075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D8EA21D" w14:textId="77777777" w:rsidR="00795AF4" w:rsidRPr="005C3FF8" w:rsidRDefault="00795AF4" w:rsidP="006138C1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No. of livestock</w:t>
            </w:r>
          </w:p>
        </w:tc>
        <w:tc>
          <w:tcPr>
            <w:tcW w:w="3061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53EE0794" w14:textId="6EEAB794" w:rsidR="00795AF4" w:rsidRPr="005C3FF8" w:rsidRDefault="00795AF4" w:rsidP="006138C1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 xml:space="preserve">Description </w:t>
            </w: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text2"/>
                <w:sz w:val="19"/>
                <w:szCs w:val="19"/>
                <w:lang w:val="en-AU" w:eastAsia="en-AU"/>
              </w:rPr>
              <w:t xml:space="preserve">(breed, </w:t>
            </w:r>
            <w:proofErr w:type="gramStart"/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text2"/>
                <w:sz w:val="19"/>
                <w:szCs w:val="19"/>
                <w:lang w:val="en-AU" w:eastAsia="en-AU"/>
              </w:rPr>
              <w:t>sex</w:t>
            </w:r>
            <w:proofErr w:type="gramEnd"/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text2"/>
                <w:sz w:val="19"/>
                <w:szCs w:val="19"/>
                <w:lang w:val="en-AU" w:eastAsia="en-AU"/>
              </w:rPr>
              <w:t xml:space="preserve"> and age)</w:t>
            </w:r>
          </w:p>
        </w:tc>
        <w:tc>
          <w:tcPr>
            <w:tcW w:w="2288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6DA598D2" w14:textId="77777777" w:rsidR="00795AF4" w:rsidRPr="005C3FF8" w:rsidRDefault="00795AF4" w:rsidP="006138C1">
            <w:pPr>
              <w:widowControl/>
              <w:autoSpaceDE/>
              <w:autoSpaceDN/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Yarding</w:t>
            </w:r>
          </w:p>
        </w:tc>
        <w:tc>
          <w:tcPr>
            <w:tcW w:w="2282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4E4AB40" w14:textId="77777777" w:rsidR="00795AF4" w:rsidRPr="005C3FF8" w:rsidRDefault="00795AF4" w:rsidP="006138C1">
            <w:pPr>
              <w:widowControl/>
              <w:autoSpaceDE/>
              <w:autoSpaceDN/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Dispatch</w:t>
            </w:r>
          </w:p>
        </w:tc>
        <w:tc>
          <w:tcPr>
            <w:tcW w:w="968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538A6C92" w14:textId="77777777" w:rsidR="00795AF4" w:rsidRPr="005C3FF8" w:rsidRDefault="00795AF4" w:rsidP="006138C1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 xml:space="preserve">Fit to load? </w:t>
            </w:r>
          </w:p>
        </w:tc>
        <w:tc>
          <w:tcPr>
            <w:tcW w:w="1579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0741155" w14:textId="77777777" w:rsidR="00795AF4" w:rsidRPr="005C3FF8" w:rsidRDefault="00795AF4" w:rsidP="006138C1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Do all livestock have NLIS devices applied?</w:t>
            </w:r>
          </w:p>
        </w:tc>
        <w:tc>
          <w:tcPr>
            <w:tcW w:w="1703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0FBF2111" w14:textId="27779EBB" w:rsidR="00795AF4" w:rsidRPr="005C3FF8" w:rsidRDefault="00795AF4" w:rsidP="00795AF4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Any known risks?</w:t>
            </w:r>
          </w:p>
        </w:tc>
        <w:tc>
          <w:tcPr>
            <w:tcW w:w="2530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FC999C1" w14:textId="664F6ABF" w:rsidR="00795AF4" w:rsidRPr="005C3FF8" w:rsidRDefault="00795AF4" w:rsidP="006138C1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Comments</w:t>
            </w:r>
          </w:p>
        </w:tc>
      </w:tr>
      <w:tr w:rsidR="005C484E" w:rsidRPr="005C3FF8" w14:paraId="40C74A49" w14:textId="77777777" w:rsidTr="005C484E">
        <w:trPr>
          <w:trHeight w:val="498"/>
        </w:trPr>
        <w:tc>
          <w:tcPr>
            <w:tcW w:w="1075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04FE791D" w14:textId="77777777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  <w:tc>
          <w:tcPr>
            <w:tcW w:w="3061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17908CE" w14:textId="77777777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B539451" w14:textId="77777777" w:rsidR="00795AF4" w:rsidRPr="005C3FF8" w:rsidRDefault="00795AF4" w:rsidP="00795AF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</w:t>
            </w:r>
          </w:p>
        </w:tc>
        <w:tc>
          <w:tcPr>
            <w:tcW w:w="1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06D93DC" w14:textId="77777777" w:rsidR="00795AF4" w:rsidRPr="005C3FF8" w:rsidRDefault="00795AF4" w:rsidP="00795AF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Time</w:t>
            </w:r>
          </w:p>
        </w:tc>
        <w:tc>
          <w:tcPr>
            <w:tcW w:w="125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6CE2DC0" w14:textId="77777777" w:rsidR="00795AF4" w:rsidRPr="005C3FF8" w:rsidRDefault="00795AF4" w:rsidP="00795AF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</w:t>
            </w:r>
          </w:p>
        </w:tc>
        <w:tc>
          <w:tcPr>
            <w:tcW w:w="103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4EBDD586" w14:textId="77777777" w:rsidR="00795AF4" w:rsidRPr="005C3FF8" w:rsidRDefault="00795AF4" w:rsidP="00795AF4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Time</w:t>
            </w:r>
          </w:p>
        </w:tc>
        <w:tc>
          <w:tcPr>
            <w:tcW w:w="968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63B5470D" w14:textId="77777777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  <w:tc>
          <w:tcPr>
            <w:tcW w:w="1579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C73A19A" w14:textId="77777777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  <w:tc>
          <w:tcPr>
            <w:tcW w:w="1703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</w:tcPr>
          <w:p w14:paraId="4D6E8233" w14:textId="77777777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  <w:tc>
          <w:tcPr>
            <w:tcW w:w="2530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B0B6FA8" w14:textId="3264506F" w:rsidR="00795AF4" w:rsidRPr="005C3FF8" w:rsidRDefault="00795AF4" w:rsidP="00CB7C37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</w:p>
        </w:tc>
      </w:tr>
      <w:tr w:rsidR="00FB32E9" w:rsidRPr="005C3FF8" w14:paraId="79803604" w14:textId="77777777" w:rsidTr="005C3FF8">
        <w:trPr>
          <w:trHeight w:val="624"/>
        </w:trPr>
        <w:tc>
          <w:tcPr>
            <w:tcW w:w="1075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3879AC96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6</w:t>
            </w:r>
          </w:p>
        </w:tc>
        <w:tc>
          <w:tcPr>
            <w:tcW w:w="306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noWrap/>
            <w:vAlign w:val="center"/>
            <w:hideMark/>
          </w:tcPr>
          <w:p w14:paraId="1D658FEB" w14:textId="6E97A688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Friesian bobby calves. Mixed sex. Minimum 5 days old.</w:t>
            </w:r>
          </w:p>
        </w:tc>
        <w:tc>
          <w:tcPr>
            <w:tcW w:w="1247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C4EDEE5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28/07/2021</w:t>
            </w:r>
          </w:p>
        </w:tc>
        <w:tc>
          <w:tcPr>
            <w:tcW w:w="1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8C9DDB1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4.30pm</w:t>
            </w:r>
          </w:p>
        </w:tc>
        <w:tc>
          <w:tcPr>
            <w:tcW w:w="125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534ABBB9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2/08/2021</w:t>
            </w:r>
          </w:p>
        </w:tc>
        <w:tc>
          <w:tcPr>
            <w:tcW w:w="103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75107BAD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10am</w:t>
            </w:r>
          </w:p>
        </w:tc>
        <w:tc>
          <w:tcPr>
            <w:tcW w:w="96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4658307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Yes</w:t>
            </w:r>
          </w:p>
        </w:tc>
        <w:tc>
          <w:tcPr>
            <w:tcW w:w="157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15605BAB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Yes</w:t>
            </w:r>
          </w:p>
        </w:tc>
        <w:tc>
          <w:tcPr>
            <w:tcW w:w="170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59DC9864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</w:p>
        </w:tc>
        <w:tc>
          <w:tcPr>
            <w:tcW w:w="2530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  <w:hideMark/>
          </w:tcPr>
          <w:p w14:paraId="2CA96479" w14:textId="586A0B9A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Pen 5, met the animal welfare</w:t>
            </w:r>
            <w:r w:rsidR="00937AB2" w:rsidRPr="005C3FF8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5C3FF8">
              <w:rPr>
                <w:rFonts w:asciiTheme="minorHAnsi" w:hAnsiTheme="minorHAnsi" w:cstheme="minorHAnsi"/>
                <w:i/>
                <w:iCs/>
              </w:rPr>
              <w:t>conditions as per bobby calf NVD</w:t>
            </w:r>
            <w:r w:rsidR="00937AB2" w:rsidRPr="005C3FF8">
              <w:rPr>
                <w:rFonts w:asciiTheme="minorHAnsi" w:hAnsiTheme="minorHAnsi" w:cstheme="minorHAnsi"/>
                <w:i/>
                <w:iCs/>
              </w:rPr>
              <w:t xml:space="preserve"> e</w:t>
            </w:r>
            <w:r w:rsidRPr="005C3FF8">
              <w:rPr>
                <w:rFonts w:asciiTheme="minorHAnsi" w:hAnsiTheme="minorHAnsi" w:cstheme="minorHAnsi"/>
                <w:i/>
                <w:iCs/>
              </w:rPr>
              <w:t>xplanatory notes.</w:t>
            </w:r>
          </w:p>
        </w:tc>
      </w:tr>
      <w:tr w:rsidR="00FB32E9" w:rsidRPr="005C3FF8" w14:paraId="5B8B3961" w14:textId="77777777" w:rsidTr="005C3FF8">
        <w:trPr>
          <w:trHeight w:val="624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3D0469A3" w14:textId="71887C86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12</w:t>
            </w: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noWrap/>
            <w:vAlign w:val="center"/>
          </w:tcPr>
          <w:p w14:paraId="6D555486" w14:textId="344A267A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HFRD x FRS cows, 8-9 years old</w:t>
            </w: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7D988F5D" w14:textId="72D6E75D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16/11/2021</w:t>
            </w: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60C0D832" w14:textId="4FEBF5F4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8am</w:t>
            </w: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6132E847" w14:textId="6DA9257E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16/11/2021</w:t>
            </w: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7905DE21" w14:textId="79199750" w:rsidR="00795AF4" w:rsidRPr="005C3FF8" w:rsidRDefault="0084242B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B71F4">
              <w:rPr>
                <w:rFonts w:asciiTheme="minorHAnsi" w:hAnsiTheme="minorHAnsi" w:cstheme="min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6086E0D9" wp14:editId="13317990">
                      <wp:simplePos x="0" y="0"/>
                      <wp:positionH relativeFrom="column">
                        <wp:posOffset>-1666240</wp:posOffset>
                      </wp:positionH>
                      <wp:positionV relativeFrom="page">
                        <wp:posOffset>-453390</wp:posOffset>
                      </wp:positionV>
                      <wp:extent cx="3940175" cy="492760"/>
                      <wp:effectExtent l="0" t="0" r="3175" b="2540"/>
                      <wp:wrapNone/>
                      <wp:docPr id="3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26631" w14:textId="77777777" w:rsidR="0084242B" w:rsidRPr="009C76C8" w:rsidRDefault="0084242B" w:rsidP="0084242B">
                                  <w:pPr>
                                    <w:jc w:val="center"/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76C8"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  <w:t>EXAMPLE RECORDS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86E0D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31.2pt;margin-top:-35.7pt;width:310.25pt;height:38.8pt;z-index:2516951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" filled="f" stroked="f">
                      <v:textbox inset="0,0,0,0">
                        <w:txbxContent>
                          <w:p w14:paraId="43D26631" w14:textId="77777777" w:rsidR="0084242B" w:rsidRPr="009C76C8" w:rsidRDefault="0084242B" w:rsidP="0084242B">
                            <w:pPr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76C8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  <w:t>EXAMPLE RECORDS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795AF4" w:rsidRPr="005C3FF8">
              <w:rPr>
                <w:rFonts w:asciiTheme="minorHAnsi" w:hAnsiTheme="minorHAnsi" w:cstheme="minorHAnsi"/>
                <w:i/>
                <w:iCs/>
              </w:rPr>
              <w:t>2.30pm</w:t>
            </w: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71279F3B" w14:textId="48FCB8AA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Yes</w:t>
            </w: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18149565" w14:textId="630F34D5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>Yes</w:t>
            </w: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6AA9BEE8" w14:textId="77777777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DEDEE" w:themeFill="accent3" w:themeFillTint="33"/>
            <w:vAlign w:val="center"/>
          </w:tcPr>
          <w:p w14:paraId="68B3FA03" w14:textId="7ECF1D73" w:rsidR="00795AF4" w:rsidRPr="005C3FF8" w:rsidRDefault="00795AF4" w:rsidP="00FB32E9">
            <w:pPr>
              <w:rPr>
                <w:rFonts w:asciiTheme="minorHAnsi" w:hAnsiTheme="minorHAnsi" w:cstheme="minorHAnsi"/>
                <w:i/>
                <w:iCs/>
              </w:rPr>
            </w:pPr>
            <w:r w:rsidRPr="005C3FF8">
              <w:rPr>
                <w:rFonts w:asciiTheme="minorHAnsi" w:hAnsiTheme="minorHAnsi" w:cstheme="minorHAnsi"/>
                <w:i/>
                <w:iCs/>
              </w:rPr>
              <w:t xml:space="preserve">Hill paddock. Access to water only in yards. </w:t>
            </w:r>
          </w:p>
        </w:tc>
      </w:tr>
      <w:tr w:rsidR="00C8189A" w:rsidRPr="00F26245" w14:paraId="4F5D508D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0EE5E6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196B306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5EBA6E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22F238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B3032B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8D64A2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5A76C9" w14:textId="23D688A8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8BF859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90C38B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C36DEF" w14:textId="0D0DCD7C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5199B5C0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BEBBDF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83A40BD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D26D9F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C45A3C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C671BC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060D24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3301BD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D65319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C39823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3EE310" w14:textId="7DAA9FDB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22351CBB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A6E4A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79F0129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FC4C9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136717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66D192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829D63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DCC685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B890D8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15EE1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996E9C" w14:textId="0BB028B2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78D4AAA5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2022B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9E105EC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AD0C18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B5DB0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F403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6FD7DF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B967F2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D571F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011282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824D1A" w14:textId="645A9488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1D5DA9A6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285DAC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D9E67F9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07A927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F11403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997E93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998BD1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95B688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883E93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D54599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DBE143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312B4071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1E2377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1433956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FB7F6B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540A48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1B40E7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95A21B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78A486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4C83CB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CAEEB5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68D7CA" w14:textId="7E2FB1F5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0A1018" w:rsidRPr="00F26245" w14:paraId="787645E4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CD7E7F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07AA2F5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CA5C28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3E4B7D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E2D5E6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34AA13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6D8CB8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BC454F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BBD910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833432" w14:textId="77777777" w:rsidR="000A1018" w:rsidRPr="00F26245" w:rsidRDefault="000A101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2C305000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24D092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062640E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9A53FF4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936FCD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34BE2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6EA35F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7E53E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645C1E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631C84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2EB707" w14:textId="014634C5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5C3FF8" w:rsidRPr="00F26245" w14:paraId="711747FE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057B16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A4FAADF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5B0979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8751CE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5A2693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86ADF8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CCD164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89E269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BFC45D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DD050B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36E6175A" w14:textId="77777777" w:rsidTr="00C25A79">
        <w:trPr>
          <w:trHeight w:val="567"/>
        </w:trPr>
        <w:tc>
          <w:tcPr>
            <w:tcW w:w="107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1BDE76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E32360C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47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505AC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B66345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25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0B4115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03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CC9580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90254A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F38743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5F9FE4" w14:textId="77777777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3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98E716" w14:textId="5E49E193" w:rsidR="00795AF4" w:rsidRPr="00F26245" w:rsidRDefault="00795AF4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2869FBF" w14:textId="77777777" w:rsidR="00850FBB" w:rsidRPr="005C3FF8" w:rsidRDefault="00850FBB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  <w:sectPr w:rsidR="00850FBB" w:rsidRPr="005C3FF8" w:rsidSect="00CD1244">
          <w:headerReference w:type="default" r:id="rId9"/>
          <w:pgSz w:w="16838" w:h="11906" w:orient="landscape"/>
          <w:pgMar w:top="680" w:right="641" w:bottom="567" w:left="578" w:header="454" w:footer="142" w:gutter="0"/>
          <w:cols w:space="708"/>
          <w:docGrid w:linePitch="360"/>
        </w:sectPr>
      </w:pPr>
    </w:p>
    <w:p w14:paraId="7F8F9002" w14:textId="77777777" w:rsidR="00FB32E9" w:rsidRPr="005C3FF8" w:rsidRDefault="00FB32E9" w:rsidP="00FB447B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86" w:type="dxa"/>
        <w:tblLook w:val="04A0" w:firstRow="1" w:lastRow="0" w:firstColumn="1" w:lastColumn="0" w:noHBand="0" w:noVBand="1"/>
      </w:tblPr>
      <w:tblGrid>
        <w:gridCol w:w="1074"/>
        <w:gridCol w:w="3061"/>
        <w:gridCol w:w="1141"/>
        <w:gridCol w:w="1146"/>
        <w:gridCol w:w="1142"/>
        <w:gridCol w:w="1143"/>
        <w:gridCol w:w="968"/>
        <w:gridCol w:w="1579"/>
        <w:gridCol w:w="1703"/>
        <w:gridCol w:w="2529"/>
      </w:tblGrid>
      <w:tr w:rsidR="00FB32E9" w:rsidRPr="005C3FF8" w14:paraId="419D49D3" w14:textId="77777777" w:rsidTr="00C25A79">
        <w:trPr>
          <w:trHeight w:val="283"/>
        </w:trPr>
        <w:tc>
          <w:tcPr>
            <w:tcW w:w="1074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AEC33D3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No. of livestock</w:t>
            </w:r>
          </w:p>
        </w:tc>
        <w:tc>
          <w:tcPr>
            <w:tcW w:w="3061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528D1213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Description </w:t>
            </w: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br/>
            </w:r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(breed, </w:t>
            </w:r>
            <w:proofErr w:type="gramStart"/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>sex</w:t>
            </w:r>
            <w:proofErr w:type="gramEnd"/>
            <w:r w:rsidRPr="005C3FF8">
              <w:rPr>
                <w:rFonts w:asciiTheme="minorHAnsi" w:eastAsia="Times New Roman" w:hAnsiTheme="minorHAnsi" w:cstheme="minorHAnsi"/>
                <w:i/>
                <w:iCs/>
                <w:color w:val="004976" w:themeColor="accent1"/>
                <w:sz w:val="19"/>
                <w:szCs w:val="19"/>
                <w:lang w:val="en-AU" w:eastAsia="en-AU"/>
              </w:rPr>
              <w:t xml:space="preserve"> and age)</w:t>
            </w:r>
          </w:p>
        </w:tc>
        <w:tc>
          <w:tcPr>
            <w:tcW w:w="2287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8FB3673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Yarding</w:t>
            </w:r>
          </w:p>
        </w:tc>
        <w:tc>
          <w:tcPr>
            <w:tcW w:w="2285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864A18F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Dispatch</w:t>
            </w:r>
          </w:p>
        </w:tc>
        <w:tc>
          <w:tcPr>
            <w:tcW w:w="968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796C53D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 xml:space="preserve">Fit to load? </w:t>
            </w:r>
          </w:p>
        </w:tc>
        <w:tc>
          <w:tcPr>
            <w:tcW w:w="1579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E198A48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Do all livestock have NLIS devices applied?</w:t>
            </w:r>
          </w:p>
        </w:tc>
        <w:tc>
          <w:tcPr>
            <w:tcW w:w="1703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4DAACD2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Any known risks?</w:t>
            </w:r>
          </w:p>
        </w:tc>
        <w:tc>
          <w:tcPr>
            <w:tcW w:w="2529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424C4C2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</w:pPr>
            <w:r w:rsidRPr="005C3FF8">
              <w:rPr>
                <w:rFonts w:asciiTheme="minorHAnsi" w:eastAsia="Times New Roman" w:hAnsiTheme="minorHAnsi" w:cstheme="minorHAnsi"/>
                <w:b/>
                <w:bCs/>
                <w:color w:val="004976" w:themeColor="accent1"/>
                <w:sz w:val="19"/>
                <w:szCs w:val="19"/>
                <w:lang w:val="en-AU" w:eastAsia="en-AU"/>
              </w:rPr>
              <w:t>Comments</w:t>
            </w:r>
          </w:p>
        </w:tc>
      </w:tr>
      <w:tr w:rsidR="00FB32E9" w:rsidRPr="005C3FF8" w14:paraId="2F9344D5" w14:textId="77777777" w:rsidTr="00C25A79">
        <w:trPr>
          <w:trHeight w:val="470"/>
        </w:trPr>
        <w:tc>
          <w:tcPr>
            <w:tcW w:w="1074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4A260D87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  <w:tc>
          <w:tcPr>
            <w:tcW w:w="3061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0E1C0C5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5FAD1F67" w14:textId="77777777" w:rsidR="00FB32E9" w:rsidRPr="005C3FF8" w:rsidRDefault="00FB32E9" w:rsidP="00C7350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</w:t>
            </w:r>
          </w:p>
        </w:tc>
        <w:tc>
          <w:tcPr>
            <w:tcW w:w="1146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F9AAA75" w14:textId="77777777" w:rsidR="00FB32E9" w:rsidRPr="005C3FF8" w:rsidRDefault="00FB32E9" w:rsidP="00C7350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Time</w:t>
            </w:r>
          </w:p>
        </w:tc>
        <w:tc>
          <w:tcPr>
            <w:tcW w:w="114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B89FD88" w14:textId="77777777" w:rsidR="00FB32E9" w:rsidRPr="005C3FF8" w:rsidRDefault="00FB32E9" w:rsidP="00C7350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Date</w:t>
            </w:r>
          </w:p>
        </w:tc>
        <w:tc>
          <w:tcPr>
            <w:tcW w:w="1143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7D018A2" w14:textId="77777777" w:rsidR="00FB32E9" w:rsidRPr="005C3FF8" w:rsidRDefault="00FB32E9" w:rsidP="00C7350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</w:pPr>
            <w:r w:rsidRPr="005C3FF8">
              <w:rPr>
                <w:rFonts w:asciiTheme="minorHAnsi" w:hAnsiTheme="minorHAnsi" w:cstheme="minorHAnsi"/>
                <w:b/>
                <w:bCs/>
                <w:color w:val="004976" w:themeColor="text2"/>
                <w:sz w:val="19"/>
                <w:szCs w:val="19"/>
              </w:rPr>
              <w:t>Time</w:t>
            </w:r>
          </w:p>
        </w:tc>
        <w:tc>
          <w:tcPr>
            <w:tcW w:w="968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454DCA9B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  <w:tc>
          <w:tcPr>
            <w:tcW w:w="1579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54626849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  <w:tc>
          <w:tcPr>
            <w:tcW w:w="1703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</w:tcPr>
          <w:p w14:paraId="5E479966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  <w:tc>
          <w:tcPr>
            <w:tcW w:w="2529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7BD4D8EF" w14:textId="77777777" w:rsidR="00FB32E9" w:rsidRPr="005C3FF8" w:rsidRDefault="00FB32E9" w:rsidP="00C7350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305496"/>
                <w:sz w:val="20"/>
                <w:szCs w:val="20"/>
                <w:lang w:val="en-AU" w:eastAsia="en-AU"/>
              </w:rPr>
            </w:pPr>
          </w:p>
        </w:tc>
      </w:tr>
      <w:tr w:rsidR="00C8189A" w:rsidRPr="00F26245" w14:paraId="4197636D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86D86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A29EB06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2A10B5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CFCD3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FF97A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6AE7F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51F54E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3C6D8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41C23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C55695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4AD2D1F2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6A5EB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5C0FF6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12F99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FE1AA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50673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952CF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EB7E4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57AB7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59563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4C2921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34B8D699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ABDE69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780333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39B359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A24C86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5E9FC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253D4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ABF94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85D1C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CDD51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74179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4EA592C7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BD5C1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081915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B2103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25AA8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0D04D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7FA497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DA11B1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E58F2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B20C4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8D1D2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5565DB6F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D593A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A8DA73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558C87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FCE7E5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58EF4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E0E57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CEE7B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9AF0EE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199175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EE2749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49CC1E0D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B84FB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2D7212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20CBA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31E61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54ED15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17E13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29049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A181AD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F8908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CC89B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5C3FF8" w:rsidRPr="00F26245" w14:paraId="5A432584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2FF07E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929FA4C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741E5C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BD86B7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E5E568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9EB932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339B04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CEB8DA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965938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E95A89" w14:textId="77777777" w:rsidR="005C3FF8" w:rsidRPr="00F26245" w:rsidRDefault="005C3FF8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316C4575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C4BF69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1EFF77D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F62FCE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94D0E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1FB477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5B250E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A94C3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DEF5A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82458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B1573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7A2AA407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9CB066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B27E2DD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371FC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CA4FC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62B019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0A9B3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F0F7EC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64175D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E1239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1EA19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165E43E0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EA2E2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2F9ED1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0900B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6D4E4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603BC1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E125A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6EE0B1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AEE2C1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3DFB1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D5F67F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548ACEC9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F5C2DB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2414B76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F8CA1A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6E384A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72377E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C790A1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041847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242094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029DDD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6F07CC" w14:textId="77777777" w:rsidR="00C8189A" w:rsidRPr="00F26245" w:rsidRDefault="00C8189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8189A" w:rsidRPr="00F26245" w14:paraId="04317466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533C3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13A216A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2096A8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4078E2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6A50E0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AD909B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9169C4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936DC6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E74283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EF5F8E" w14:textId="77777777" w:rsidR="00FB32E9" w:rsidRPr="00F26245" w:rsidRDefault="00FB32E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25A79" w:rsidRPr="00F26245" w14:paraId="36F56E08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3266A4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7988D8D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7B2A3E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108C6C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E80DD5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67954C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D7542F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C5652B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C6F125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1E0011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25A79" w:rsidRPr="00F26245" w14:paraId="31E3E056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060DF6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2524ECA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A56C9B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444C40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2E1A34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B0068C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F7F18A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FA1C51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1D1974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6662AA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C25A79" w:rsidRPr="00F26245" w14:paraId="43A7F260" w14:textId="77777777" w:rsidTr="00C25A79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B1CC82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4FF88BF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2DC1FB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7795AC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B5B901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874D2D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A8B42D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1513DC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A7E651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3B93F4" w14:textId="77777777" w:rsidR="00C25A79" w:rsidRPr="00F26245" w:rsidRDefault="00C25A79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CD991D8" w14:textId="242BA7F5" w:rsidR="00FF4582" w:rsidRDefault="00FF4582" w:rsidP="00FF4582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</w:p>
    <w:p w14:paraId="39D714F5" w14:textId="77777777" w:rsidR="00FF4582" w:rsidRDefault="00FF4582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0C00118E" w14:textId="77777777" w:rsidR="00FF4582" w:rsidRPr="00FF4582" w:rsidRDefault="00FF4582" w:rsidP="00FF4582">
      <w:pPr>
        <w:widowControl/>
        <w:autoSpaceDE/>
        <w:autoSpaceDN/>
        <w:spacing w:line="259" w:lineRule="auto"/>
        <w:rPr>
          <w:rFonts w:asciiTheme="minorHAnsi" w:hAnsiTheme="minorHAnsi" w:cstheme="minorHAnsi"/>
          <w:b/>
          <w:bCs/>
        </w:rPr>
      </w:pPr>
    </w:p>
    <w:tbl>
      <w:tblPr>
        <w:tblW w:w="15486" w:type="dxa"/>
        <w:tblLook w:val="04A0" w:firstRow="1" w:lastRow="0" w:firstColumn="1" w:lastColumn="0" w:noHBand="0" w:noVBand="1"/>
      </w:tblPr>
      <w:tblGrid>
        <w:gridCol w:w="1074"/>
        <w:gridCol w:w="3061"/>
        <w:gridCol w:w="1141"/>
        <w:gridCol w:w="1146"/>
        <w:gridCol w:w="1142"/>
        <w:gridCol w:w="1143"/>
        <w:gridCol w:w="968"/>
        <w:gridCol w:w="1579"/>
        <w:gridCol w:w="1703"/>
        <w:gridCol w:w="2529"/>
      </w:tblGrid>
      <w:tr w:rsidR="00FF4582" w:rsidRPr="00FF4582" w14:paraId="5763FC4F" w14:textId="77777777" w:rsidTr="004B7467">
        <w:trPr>
          <w:trHeight w:val="283"/>
        </w:trPr>
        <w:tc>
          <w:tcPr>
            <w:tcW w:w="1074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9AE282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No. of livestock</w:t>
            </w:r>
          </w:p>
        </w:tc>
        <w:tc>
          <w:tcPr>
            <w:tcW w:w="3061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9469F5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 xml:space="preserve">Description </w:t>
            </w: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br/>
            </w:r>
            <w:r w:rsidRPr="00FF4582">
              <w:rPr>
                <w:rFonts w:asciiTheme="minorHAnsi" w:hAnsiTheme="minorHAnsi" w:cstheme="minorHAnsi"/>
                <w:b/>
                <w:bCs/>
                <w:i/>
                <w:iCs/>
                <w:lang w:val="en-AU"/>
              </w:rPr>
              <w:t xml:space="preserve">(breed, </w:t>
            </w:r>
            <w:proofErr w:type="gramStart"/>
            <w:r w:rsidRPr="00FF4582">
              <w:rPr>
                <w:rFonts w:asciiTheme="minorHAnsi" w:hAnsiTheme="minorHAnsi" w:cstheme="minorHAnsi"/>
                <w:b/>
                <w:bCs/>
                <w:i/>
                <w:iCs/>
                <w:lang w:val="en-AU"/>
              </w:rPr>
              <w:t>sex</w:t>
            </w:r>
            <w:proofErr w:type="gramEnd"/>
            <w:r w:rsidRPr="00FF4582">
              <w:rPr>
                <w:rFonts w:asciiTheme="minorHAnsi" w:hAnsiTheme="minorHAnsi" w:cstheme="minorHAnsi"/>
                <w:b/>
                <w:bCs/>
                <w:i/>
                <w:iCs/>
                <w:lang w:val="en-AU"/>
              </w:rPr>
              <w:t xml:space="preserve"> and age)</w:t>
            </w:r>
          </w:p>
        </w:tc>
        <w:tc>
          <w:tcPr>
            <w:tcW w:w="2287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155C3B6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Yarding</w:t>
            </w:r>
          </w:p>
        </w:tc>
        <w:tc>
          <w:tcPr>
            <w:tcW w:w="2285" w:type="dxa"/>
            <w:gridSpan w:val="2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E5FB3F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Dispatch</w:t>
            </w:r>
          </w:p>
        </w:tc>
        <w:tc>
          <w:tcPr>
            <w:tcW w:w="968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888B50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 xml:space="preserve">Fit to load? </w:t>
            </w:r>
          </w:p>
        </w:tc>
        <w:tc>
          <w:tcPr>
            <w:tcW w:w="1579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F955EE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Do all livestock have NLIS devices applied?</w:t>
            </w:r>
          </w:p>
        </w:tc>
        <w:tc>
          <w:tcPr>
            <w:tcW w:w="1703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067895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Any known risks?</w:t>
            </w:r>
          </w:p>
        </w:tc>
        <w:tc>
          <w:tcPr>
            <w:tcW w:w="2529" w:type="dxa"/>
            <w:vMerge w:val="restart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F0C56A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  <w:r w:rsidRPr="00FF4582">
              <w:rPr>
                <w:rFonts w:asciiTheme="minorHAnsi" w:hAnsiTheme="minorHAnsi" w:cstheme="minorHAnsi"/>
                <w:b/>
                <w:bCs/>
                <w:lang w:val="en-AU"/>
              </w:rPr>
              <w:t>Comments</w:t>
            </w:r>
          </w:p>
        </w:tc>
      </w:tr>
      <w:tr w:rsidR="00FF4582" w:rsidRPr="00FF4582" w14:paraId="5EC7243A" w14:textId="77777777" w:rsidTr="004B7467">
        <w:trPr>
          <w:trHeight w:val="470"/>
        </w:trPr>
        <w:tc>
          <w:tcPr>
            <w:tcW w:w="1074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1D347C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1175786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629902D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F4582">
              <w:rPr>
                <w:rFonts w:asciiTheme="minorHAnsi" w:hAnsiTheme="minorHAnsi" w:cstheme="minorHAnsi"/>
                <w:b/>
                <w:bCs/>
              </w:rPr>
              <w:t>Date</w:t>
            </w:r>
          </w:p>
        </w:tc>
        <w:tc>
          <w:tcPr>
            <w:tcW w:w="1146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230E38B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F4582">
              <w:rPr>
                <w:rFonts w:asciiTheme="minorHAnsi" w:hAnsiTheme="minorHAnsi" w:cstheme="minorHAnsi"/>
                <w:b/>
                <w:bCs/>
              </w:rPr>
              <w:t>Time</w:t>
            </w:r>
          </w:p>
        </w:tc>
        <w:tc>
          <w:tcPr>
            <w:tcW w:w="1142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3A272B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F4582">
              <w:rPr>
                <w:rFonts w:asciiTheme="minorHAnsi" w:hAnsiTheme="minorHAnsi" w:cstheme="minorHAnsi"/>
                <w:b/>
                <w:bCs/>
              </w:rPr>
              <w:t>Date</w:t>
            </w:r>
          </w:p>
        </w:tc>
        <w:tc>
          <w:tcPr>
            <w:tcW w:w="1143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A178CB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</w:rPr>
            </w:pPr>
            <w:r w:rsidRPr="00FF4582">
              <w:rPr>
                <w:rFonts w:asciiTheme="minorHAnsi" w:hAnsiTheme="minorHAnsi" w:cstheme="minorHAnsi"/>
                <w:b/>
                <w:bCs/>
              </w:rPr>
              <w:t>Time</w:t>
            </w:r>
          </w:p>
        </w:tc>
        <w:tc>
          <w:tcPr>
            <w:tcW w:w="968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347EA8E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7A220D3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</w:tcPr>
          <w:p w14:paraId="0760ECE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vMerge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vAlign w:val="center"/>
            <w:hideMark/>
          </w:tcPr>
          <w:p w14:paraId="2C6CA37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141DB6C6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C5C0C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58167D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7A4D6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F7F9E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39EC9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35C5D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F41F1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59F94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BD8BB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A59A4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38EC931B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F976E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752BBB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F7CF0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CEACF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CF578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5CB16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0F79F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C6CAC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5E0A2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B8A70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0E97922B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D44B4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959904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01D72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A8C74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F1678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1D683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337BB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1DF9B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02B4D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E01BC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16A147C8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CF377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390954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BB504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02C5C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6B0A6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7C30A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6402F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D368D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6A048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3BA12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4D4BBCDD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4B809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F9054B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0F4EC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4E98D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49401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2CE56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6AB1D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342DE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D22A1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A4D9F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11C77B9B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99511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DC89AE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EC392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59A32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D5C18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6F0DA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6B617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86C2A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E5A7E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66333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0A0AD2BD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DDACB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F38E12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22266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280EB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C95F6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5D622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8B88C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0AF1A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E5E98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3C300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22FDCD17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4342A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B60B7A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72DB0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49BFC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4F61D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69CE4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1A2FD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AAF71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D71ED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C6783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5BBAE672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B1A44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2F8F99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8CB53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107C6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82816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ABD09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6D3DB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E4822C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62A7C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CB564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0280C7A8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2783C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2F70D0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BBDE6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4FB78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3FFFD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47DB6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B93D5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72DF3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E9113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45BD6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3A77DB0D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782F5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ABC854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52DF5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5017C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AD061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CF36E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7A55F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40F65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36587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EDB65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70270C2B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1B603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C46B86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1E325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7F3B4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11173D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B544D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1EE97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EF294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0FB20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2EA97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2DBCB089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0ACFB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ACEC61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9245C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8CEDC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8B452F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E9FE02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C255B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5F0FC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EDAF1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62149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113DDD0A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CD3CC7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EA1834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36CEC1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A69B5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A2B259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A0D45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FE65B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9211F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C76EA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EC81D6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  <w:tr w:rsidR="00FF4582" w:rsidRPr="00FF4582" w14:paraId="5D0ACA68" w14:textId="77777777" w:rsidTr="004B7467">
        <w:trPr>
          <w:trHeight w:val="567"/>
        </w:trPr>
        <w:tc>
          <w:tcPr>
            <w:tcW w:w="107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558A8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30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5AEF704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4715DE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1EAF1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2F6C68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1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5E990A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96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21E483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5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481AD5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170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3A1B6B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  <w:tc>
          <w:tcPr>
            <w:tcW w:w="252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3AC100" w14:textId="77777777" w:rsidR="00FF4582" w:rsidRPr="00FF4582" w:rsidRDefault="00FF4582" w:rsidP="00FF4582">
            <w:pPr>
              <w:widowControl/>
              <w:autoSpaceDE/>
              <w:autoSpaceDN/>
              <w:spacing w:after="160" w:line="259" w:lineRule="auto"/>
              <w:rPr>
                <w:rFonts w:asciiTheme="minorHAnsi" w:hAnsiTheme="minorHAnsi" w:cstheme="minorHAnsi"/>
                <w:b/>
                <w:bCs/>
                <w:lang w:val="en-AU"/>
              </w:rPr>
            </w:pPr>
          </w:p>
        </w:tc>
      </w:tr>
    </w:tbl>
    <w:p w14:paraId="639D49F8" w14:textId="77777777" w:rsidR="00411D3C" w:rsidRPr="00A15816" w:rsidRDefault="00411D3C" w:rsidP="00FF4582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</w:p>
    <w:sectPr w:rsidR="00411D3C" w:rsidRPr="00A15816" w:rsidSect="00966F27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680" w:right="641" w:bottom="567" w:left="578" w:header="45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EFDB3" w14:textId="77777777" w:rsidR="00D6764B" w:rsidRDefault="00D6764B" w:rsidP="005E3064">
      <w:r>
        <w:separator/>
      </w:r>
    </w:p>
  </w:endnote>
  <w:endnote w:type="continuationSeparator" w:id="0">
    <w:p w14:paraId="00D0B915" w14:textId="77777777" w:rsidR="00D6764B" w:rsidRDefault="00D6764B" w:rsidP="005E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0A9BD8-ABE2-41AF-AF97-2232597A14DC}"/>
    <w:embedBold r:id="rId2" w:fontKey="{834EC33E-937C-4670-98F0-760E909C65D0}"/>
    <w:embedItalic r:id="rId3" w:fontKey="{B16CB04C-EE5D-495C-AED9-70C4FAF9FCB5}"/>
    <w:embedBoldItalic r:id="rId4" w:fontKey="{30C526FE-A32A-4158-BDCB-ED0B41882E3D}"/>
  </w:font>
  <w:font w:name="Proxima Nova Extra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4104C368-17CC-4D84-A19F-30A3EB1115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FAF" w14:textId="77777777" w:rsidR="005B2737" w:rsidRPr="00E64D04" w:rsidRDefault="005B2737">
    <w:pPr>
      <w:pStyle w:val="Footer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9244" w14:textId="77777777" w:rsidR="005B2737" w:rsidRDefault="005B2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546AA" w14:textId="77777777" w:rsidR="00D6764B" w:rsidRDefault="00D6764B" w:rsidP="005E3064">
      <w:r>
        <w:separator/>
      </w:r>
    </w:p>
  </w:footnote>
  <w:footnote w:type="continuationSeparator" w:id="0">
    <w:p w14:paraId="323959DB" w14:textId="77777777" w:rsidR="00D6764B" w:rsidRDefault="00D6764B" w:rsidP="005E3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35FA3" w14:textId="0B555DF0" w:rsidR="00CD1244" w:rsidRPr="007D0ACE" w:rsidRDefault="00CD1244">
    <w:pPr>
      <w:pStyle w:val="Header"/>
      <w:rPr>
        <w:rFonts w:asciiTheme="minorHAnsi" w:hAnsiTheme="minorHAnsi" w:cstheme="minorHAnsi"/>
      </w:rPr>
    </w:pPr>
    <w:r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62688" behindDoc="1" locked="0" layoutInCell="1" allowOverlap="1" wp14:anchorId="65017F33" wp14:editId="034E1850">
          <wp:simplePos x="0" y="0"/>
          <wp:positionH relativeFrom="column">
            <wp:posOffset>-357505</wp:posOffset>
          </wp:positionH>
          <wp:positionV relativeFrom="paragraph">
            <wp:posOffset>-278461</wp:posOffset>
          </wp:positionV>
          <wp:extent cx="10692000" cy="7558933"/>
          <wp:effectExtent l="0" t="0" r="0" b="4445"/>
          <wp:wrapNone/>
          <wp:docPr id="325" name="Picture 325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60640" behindDoc="1" locked="0" layoutInCell="1" allowOverlap="1" wp14:anchorId="46E8D658" wp14:editId="6D73B78C">
          <wp:simplePos x="0" y="0"/>
          <wp:positionH relativeFrom="column">
            <wp:posOffset>-357808</wp:posOffset>
          </wp:positionH>
          <wp:positionV relativeFrom="paragraph">
            <wp:posOffset>-270979</wp:posOffset>
          </wp:positionV>
          <wp:extent cx="10692000" cy="7558933"/>
          <wp:effectExtent l="0" t="0" r="0" b="4445"/>
          <wp:wrapNone/>
          <wp:docPr id="326" name="Picture 326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A907" w14:textId="23E8EC25" w:rsidR="005B2737" w:rsidRPr="003315E3" w:rsidRDefault="00FF4582">
    <w:pPr>
      <w:pStyle w:val="Header"/>
      <w:rPr>
        <w:rFonts w:asciiTheme="minorHAnsi" w:hAnsiTheme="minorHAnsi" w:cstheme="minorHAnsi"/>
        <w:b/>
        <w:bCs/>
      </w:rPr>
    </w:pPr>
    <w:r>
      <w:rPr>
        <w:rFonts w:asciiTheme="minorHAnsi" w:hAnsiTheme="minorHAnsi" w:cstheme="minorHAnsi"/>
        <w:b/>
        <w:bCs/>
      </w:rPr>
      <w:t>LPA REQUIREMENT #4</w:t>
    </w:r>
    <w:r w:rsidR="003315E3" w:rsidRPr="003315E3">
      <w:rPr>
        <w:rFonts w:asciiTheme="minorHAnsi" w:hAnsiTheme="minorHAnsi" w:cstheme="minorHAnsi"/>
        <w:b/>
        <w:bCs/>
      </w:rPr>
      <w:t xml:space="preserve"> – </w:t>
    </w:r>
    <w:r w:rsidR="00966F27" w:rsidRPr="00E64D04">
      <w:rPr>
        <w:rFonts w:asciiTheme="minorHAnsi" w:hAnsiTheme="minorHAnsi" w:cstheme="minorHAnsi"/>
        <w:noProof/>
      </w:rPr>
      <w:drawing>
        <wp:anchor distT="0" distB="0" distL="114300" distR="114300" simplePos="0" relativeHeight="251746304" behindDoc="1" locked="0" layoutInCell="1" allowOverlap="1" wp14:anchorId="5A33B4ED" wp14:editId="638EB892">
          <wp:simplePos x="0" y="0"/>
          <wp:positionH relativeFrom="column">
            <wp:posOffset>-357505</wp:posOffset>
          </wp:positionH>
          <wp:positionV relativeFrom="paragraph">
            <wp:posOffset>-270206</wp:posOffset>
          </wp:positionV>
          <wp:extent cx="10692000" cy="7558933"/>
          <wp:effectExtent l="0" t="0" r="0" b="4445"/>
          <wp:wrapNone/>
          <wp:docPr id="165" name="Picture 165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bCs/>
      </w:rPr>
      <w:t>Preparation of livestock for dispatch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4A94" w14:textId="77777777" w:rsidR="005B2737" w:rsidRDefault="005B2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48C8"/>
    <w:multiLevelType w:val="hybridMultilevel"/>
    <w:tmpl w:val="D0F842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897A78"/>
    <w:multiLevelType w:val="hybridMultilevel"/>
    <w:tmpl w:val="EA1A85AE"/>
    <w:lvl w:ilvl="0" w:tplc="21006388">
      <w:numFmt w:val="bullet"/>
      <w:lvlText w:val="•"/>
      <w:lvlJc w:val="left"/>
      <w:pPr>
        <w:ind w:left="720" w:hanging="360"/>
      </w:pPr>
      <w:rPr>
        <w:rFonts w:ascii="Proxima Nova" w:eastAsia="Trebuchet MS" w:hAnsi="Proxima Nova" w:cs="Trebuchet M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144CB"/>
    <w:multiLevelType w:val="hybridMultilevel"/>
    <w:tmpl w:val="ABF45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36CF9"/>
    <w:multiLevelType w:val="hybridMultilevel"/>
    <w:tmpl w:val="C30642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7882892">
    <w:abstractNumId w:val="0"/>
  </w:num>
  <w:num w:numId="2" w16cid:durableId="549465325">
    <w:abstractNumId w:val="3"/>
  </w:num>
  <w:num w:numId="3" w16cid:durableId="2026590237">
    <w:abstractNumId w:val="2"/>
  </w:num>
  <w:num w:numId="4" w16cid:durableId="1897430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8"/>
    <w:rsid w:val="0000401E"/>
    <w:rsid w:val="00016CA7"/>
    <w:rsid w:val="00025A36"/>
    <w:rsid w:val="000345E2"/>
    <w:rsid w:val="00046DA0"/>
    <w:rsid w:val="0004764E"/>
    <w:rsid w:val="0005101E"/>
    <w:rsid w:val="00060AA2"/>
    <w:rsid w:val="00064486"/>
    <w:rsid w:val="000718EF"/>
    <w:rsid w:val="00071D23"/>
    <w:rsid w:val="0007750F"/>
    <w:rsid w:val="00087EB2"/>
    <w:rsid w:val="000A1018"/>
    <w:rsid w:val="000A3B2C"/>
    <w:rsid w:val="000B4E90"/>
    <w:rsid w:val="000C0491"/>
    <w:rsid w:val="000C4672"/>
    <w:rsid w:val="000D15E6"/>
    <w:rsid w:val="00120507"/>
    <w:rsid w:val="00131CEC"/>
    <w:rsid w:val="00133D44"/>
    <w:rsid w:val="001342B9"/>
    <w:rsid w:val="00157143"/>
    <w:rsid w:val="00177028"/>
    <w:rsid w:val="00180505"/>
    <w:rsid w:val="00190C9E"/>
    <w:rsid w:val="00191D37"/>
    <w:rsid w:val="001B76B3"/>
    <w:rsid w:val="001D2476"/>
    <w:rsid w:val="001F09E9"/>
    <w:rsid w:val="001F3C9B"/>
    <w:rsid w:val="001F6526"/>
    <w:rsid w:val="001F7582"/>
    <w:rsid w:val="00216287"/>
    <w:rsid w:val="0021635C"/>
    <w:rsid w:val="00221E53"/>
    <w:rsid w:val="00224D58"/>
    <w:rsid w:val="00227FF9"/>
    <w:rsid w:val="0023053E"/>
    <w:rsid w:val="00230C31"/>
    <w:rsid w:val="002428DE"/>
    <w:rsid w:val="00244D88"/>
    <w:rsid w:val="00246BEC"/>
    <w:rsid w:val="0024760C"/>
    <w:rsid w:val="00251A9C"/>
    <w:rsid w:val="00254510"/>
    <w:rsid w:val="00260965"/>
    <w:rsid w:val="00265F97"/>
    <w:rsid w:val="00267EBA"/>
    <w:rsid w:val="00272893"/>
    <w:rsid w:val="00273191"/>
    <w:rsid w:val="00287B96"/>
    <w:rsid w:val="002A407C"/>
    <w:rsid w:val="002A4234"/>
    <w:rsid w:val="002B1BDB"/>
    <w:rsid w:val="002C1A4D"/>
    <w:rsid w:val="002C317C"/>
    <w:rsid w:val="002D4257"/>
    <w:rsid w:val="002E39B6"/>
    <w:rsid w:val="002E4463"/>
    <w:rsid w:val="00322049"/>
    <w:rsid w:val="003315E3"/>
    <w:rsid w:val="00333ECD"/>
    <w:rsid w:val="0033672C"/>
    <w:rsid w:val="0033767A"/>
    <w:rsid w:val="00343CB6"/>
    <w:rsid w:val="00355815"/>
    <w:rsid w:val="003577D4"/>
    <w:rsid w:val="00362F94"/>
    <w:rsid w:val="003648B0"/>
    <w:rsid w:val="00370C19"/>
    <w:rsid w:val="00377E8A"/>
    <w:rsid w:val="00386A05"/>
    <w:rsid w:val="003A730B"/>
    <w:rsid w:val="003B175E"/>
    <w:rsid w:val="003B1B26"/>
    <w:rsid w:val="003C2FB9"/>
    <w:rsid w:val="003C3445"/>
    <w:rsid w:val="003C3E16"/>
    <w:rsid w:val="003C6619"/>
    <w:rsid w:val="003C7B25"/>
    <w:rsid w:val="003E2484"/>
    <w:rsid w:val="003E53FD"/>
    <w:rsid w:val="003F1AED"/>
    <w:rsid w:val="00411D3C"/>
    <w:rsid w:val="00411E11"/>
    <w:rsid w:val="00415F9C"/>
    <w:rsid w:val="004160D1"/>
    <w:rsid w:val="00423031"/>
    <w:rsid w:val="00430EE8"/>
    <w:rsid w:val="004411B5"/>
    <w:rsid w:val="004653FC"/>
    <w:rsid w:val="00465D74"/>
    <w:rsid w:val="00477561"/>
    <w:rsid w:val="00482536"/>
    <w:rsid w:val="00483AD5"/>
    <w:rsid w:val="00496ADC"/>
    <w:rsid w:val="004A17B0"/>
    <w:rsid w:val="004A5D03"/>
    <w:rsid w:val="004B2A04"/>
    <w:rsid w:val="004C35AC"/>
    <w:rsid w:val="004C6674"/>
    <w:rsid w:val="004D1E56"/>
    <w:rsid w:val="004D7913"/>
    <w:rsid w:val="004E4E90"/>
    <w:rsid w:val="004F70E8"/>
    <w:rsid w:val="00502E89"/>
    <w:rsid w:val="00503EE5"/>
    <w:rsid w:val="00511384"/>
    <w:rsid w:val="0051300F"/>
    <w:rsid w:val="00515D99"/>
    <w:rsid w:val="00530382"/>
    <w:rsid w:val="0053095E"/>
    <w:rsid w:val="00537139"/>
    <w:rsid w:val="005415B4"/>
    <w:rsid w:val="00546C9C"/>
    <w:rsid w:val="00550529"/>
    <w:rsid w:val="005578DD"/>
    <w:rsid w:val="005808F8"/>
    <w:rsid w:val="00581EDF"/>
    <w:rsid w:val="005829AE"/>
    <w:rsid w:val="005A3E68"/>
    <w:rsid w:val="005B2737"/>
    <w:rsid w:val="005B71F4"/>
    <w:rsid w:val="005C345C"/>
    <w:rsid w:val="005C3FF8"/>
    <w:rsid w:val="005C484E"/>
    <w:rsid w:val="005C618D"/>
    <w:rsid w:val="005E3064"/>
    <w:rsid w:val="005F07D0"/>
    <w:rsid w:val="0060140A"/>
    <w:rsid w:val="00601B4E"/>
    <w:rsid w:val="00603F62"/>
    <w:rsid w:val="006134FE"/>
    <w:rsid w:val="006138C1"/>
    <w:rsid w:val="0063730C"/>
    <w:rsid w:val="006666AE"/>
    <w:rsid w:val="0068056C"/>
    <w:rsid w:val="006867B2"/>
    <w:rsid w:val="006A32B0"/>
    <w:rsid w:val="006B5B90"/>
    <w:rsid w:val="006C6916"/>
    <w:rsid w:val="006C7E0C"/>
    <w:rsid w:val="006D7D5E"/>
    <w:rsid w:val="006E3B23"/>
    <w:rsid w:val="006F08F0"/>
    <w:rsid w:val="007021B7"/>
    <w:rsid w:val="0071263A"/>
    <w:rsid w:val="007248E6"/>
    <w:rsid w:val="00726A12"/>
    <w:rsid w:val="0073002E"/>
    <w:rsid w:val="00734D50"/>
    <w:rsid w:val="007363D1"/>
    <w:rsid w:val="00745CFB"/>
    <w:rsid w:val="007477C3"/>
    <w:rsid w:val="00751D1E"/>
    <w:rsid w:val="00760FAD"/>
    <w:rsid w:val="00763C9E"/>
    <w:rsid w:val="007854BF"/>
    <w:rsid w:val="00795AF4"/>
    <w:rsid w:val="007D0ACE"/>
    <w:rsid w:val="007D1F00"/>
    <w:rsid w:val="007E2B31"/>
    <w:rsid w:val="007F1123"/>
    <w:rsid w:val="007F5FF9"/>
    <w:rsid w:val="00811882"/>
    <w:rsid w:val="00815B61"/>
    <w:rsid w:val="00825A4C"/>
    <w:rsid w:val="0083442E"/>
    <w:rsid w:val="00834AB8"/>
    <w:rsid w:val="0084242B"/>
    <w:rsid w:val="00842FA7"/>
    <w:rsid w:val="00850FBB"/>
    <w:rsid w:val="008531C5"/>
    <w:rsid w:val="00853D17"/>
    <w:rsid w:val="008567D2"/>
    <w:rsid w:val="008679DE"/>
    <w:rsid w:val="00877C1F"/>
    <w:rsid w:val="00877F84"/>
    <w:rsid w:val="00887677"/>
    <w:rsid w:val="00890C76"/>
    <w:rsid w:val="008B1EF7"/>
    <w:rsid w:val="008B6B94"/>
    <w:rsid w:val="008B7F8B"/>
    <w:rsid w:val="008C0786"/>
    <w:rsid w:val="008D3702"/>
    <w:rsid w:val="008D5989"/>
    <w:rsid w:val="009017B5"/>
    <w:rsid w:val="0090293F"/>
    <w:rsid w:val="00906BCF"/>
    <w:rsid w:val="0090782B"/>
    <w:rsid w:val="00911193"/>
    <w:rsid w:val="009174EC"/>
    <w:rsid w:val="00922F3F"/>
    <w:rsid w:val="009263A2"/>
    <w:rsid w:val="009336D2"/>
    <w:rsid w:val="00937AB2"/>
    <w:rsid w:val="0095769F"/>
    <w:rsid w:val="00966F27"/>
    <w:rsid w:val="009A29A8"/>
    <w:rsid w:val="009A406B"/>
    <w:rsid w:val="009A43AC"/>
    <w:rsid w:val="009B5EDE"/>
    <w:rsid w:val="009B6083"/>
    <w:rsid w:val="009C5BF2"/>
    <w:rsid w:val="009C76C8"/>
    <w:rsid w:val="009D5D84"/>
    <w:rsid w:val="009D7DED"/>
    <w:rsid w:val="009F3AF4"/>
    <w:rsid w:val="009F7286"/>
    <w:rsid w:val="009F7439"/>
    <w:rsid w:val="009F7CCC"/>
    <w:rsid w:val="00A00237"/>
    <w:rsid w:val="00A042E9"/>
    <w:rsid w:val="00A10F61"/>
    <w:rsid w:val="00A15816"/>
    <w:rsid w:val="00A15D0C"/>
    <w:rsid w:val="00A23CDA"/>
    <w:rsid w:val="00A252BC"/>
    <w:rsid w:val="00A41425"/>
    <w:rsid w:val="00A649A8"/>
    <w:rsid w:val="00A705D7"/>
    <w:rsid w:val="00A70661"/>
    <w:rsid w:val="00A71099"/>
    <w:rsid w:val="00A82B22"/>
    <w:rsid w:val="00A85C90"/>
    <w:rsid w:val="00A90B9F"/>
    <w:rsid w:val="00A961F4"/>
    <w:rsid w:val="00A973AC"/>
    <w:rsid w:val="00AA1C6B"/>
    <w:rsid w:val="00AA3D68"/>
    <w:rsid w:val="00AB17FC"/>
    <w:rsid w:val="00AB7BCD"/>
    <w:rsid w:val="00AC630B"/>
    <w:rsid w:val="00AD0154"/>
    <w:rsid w:val="00AE3679"/>
    <w:rsid w:val="00AE40AA"/>
    <w:rsid w:val="00B16575"/>
    <w:rsid w:val="00B16952"/>
    <w:rsid w:val="00B31276"/>
    <w:rsid w:val="00B539AD"/>
    <w:rsid w:val="00B55538"/>
    <w:rsid w:val="00B60D53"/>
    <w:rsid w:val="00B61D13"/>
    <w:rsid w:val="00B677E8"/>
    <w:rsid w:val="00B86257"/>
    <w:rsid w:val="00B94432"/>
    <w:rsid w:val="00BB1951"/>
    <w:rsid w:val="00BD6D56"/>
    <w:rsid w:val="00BE1968"/>
    <w:rsid w:val="00BE505D"/>
    <w:rsid w:val="00BE7DDC"/>
    <w:rsid w:val="00BF1175"/>
    <w:rsid w:val="00BF41E4"/>
    <w:rsid w:val="00BF67E7"/>
    <w:rsid w:val="00C02C00"/>
    <w:rsid w:val="00C105CC"/>
    <w:rsid w:val="00C1301A"/>
    <w:rsid w:val="00C2287C"/>
    <w:rsid w:val="00C2363B"/>
    <w:rsid w:val="00C25A79"/>
    <w:rsid w:val="00C437E6"/>
    <w:rsid w:val="00C534BC"/>
    <w:rsid w:val="00C65D8F"/>
    <w:rsid w:val="00C67B91"/>
    <w:rsid w:val="00C73E70"/>
    <w:rsid w:val="00C773B7"/>
    <w:rsid w:val="00C800F2"/>
    <w:rsid w:val="00C8189A"/>
    <w:rsid w:val="00C836A0"/>
    <w:rsid w:val="00C87498"/>
    <w:rsid w:val="00CB5AE7"/>
    <w:rsid w:val="00CB7C37"/>
    <w:rsid w:val="00CD1244"/>
    <w:rsid w:val="00CF039F"/>
    <w:rsid w:val="00CF55DA"/>
    <w:rsid w:val="00CF7587"/>
    <w:rsid w:val="00D01417"/>
    <w:rsid w:val="00D0386D"/>
    <w:rsid w:val="00D1074A"/>
    <w:rsid w:val="00D164FE"/>
    <w:rsid w:val="00D20156"/>
    <w:rsid w:val="00D26DF5"/>
    <w:rsid w:val="00D369B8"/>
    <w:rsid w:val="00D46A8E"/>
    <w:rsid w:val="00D5048A"/>
    <w:rsid w:val="00D6764B"/>
    <w:rsid w:val="00D7360C"/>
    <w:rsid w:val="00D75797"/>
    <w:rsid w:val="00D837AB"/>
    <w:rsid w:val="00D96FEA"/>
    <w:rsid w:val="00DA6C8F"/>
    <w:rsid w:val="00DB1B6F"/>
    <w:rsid w:val="00DC5737"/>
    <w:rsid w:val="00E00F73"/>
    <w:rsid w:val="00E049F2"/>
    <w:rsid w:val="00E13360"/>
    <w:rsid w:val="00E17CC2"/>
    <w:rsid w:val="00E27C80"/>
    <w:rsid w:val="00E52593"/>
    <w:rsid w:val="00E63B8B"/>
    <w:rsid w:val="00E64D04"/>
    <w:rsid w:val="00E66EB4"/>
    <w:rsid w:val="00E81A4C"/>
    <w:rsid w:val="00E85A75"/>
    <w:rsid w:val="00EA33FD"/>
    <w:rsid w:val="00EC0F95"/>
    <w:rsid w:val="00EC2F2D"/>
    <w:rsid w:val="00ED0468"/>
    <w:rsid w:val="00ED1277"/>
    <w:rsid w:val="00EE07A2"/>
    <w:rsid w:val="00EE1A2B"/>
    <w:rsid w:val="00F06488"/>
    <w:rsid w:val="00F21F02"/>
    <w:rsid w:val="00F26245"/>
    <w:rsid w:val="00F27F0A"/>
    <w:rsid w:val="00F32833"/>
    <w:rsid w:val="00F37EFC"/>
    <w:rsid w:val="00F37F63"/>
    <w:rsid w:val="00F40511"/>
    <w:rsid w:val="00F43081"/>
    <w:rsid w:val="00F5383C"/>
    <w:rsid w:val="00F61C7F"/>
    <w:rsid w:val="00F71E6C"/>
    <w:rsid w:val="00F86025"/>
    <w:rsid w:val="00FA7000"/>
    <w:rsid w:val="00FB2194"/>
    <w:rsid w:val="00FB32E9"/>
    <w:rsid w:val="00FB447B"/>
    <w:rsid w:val="00FB66EE"/>
    <w:rsid w:val="00FB7E34"/>
    <w:rsid w:val="00FC6EFB"/>
    <w:rsid w:val="00FD0FC0"/>
    <w:rsid w:val="00FE2BE6"/>
    <w:rsid w:val="00FF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486D4"/>
  <w15:chartTrackingRefBased/>
  <w15:docId w15:val="{4C1381F1-D9AB-41C0-8F4E-674552BE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1E"/>
    <w:pPr>
      <w:widowControl w:val="0"/>
      <w:autoSpaceDE w:val="0"/>
      <w:autoSpaceDN w:val="0"/>
      <w:spacing w:after="0" w:line="319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F84"/>
    <w:pPr>
      <w:keepNext/>
      <w:keepLines/>
      <w:spacing w:before="120" w:after="120"/>
      <w:outlineLvl w:val="0"/>
    </w:pPr>
    <w:rPr>
      <w:rFonts w:ascii="Proxima Nova Extrabold" w:eastAsiaTheme="majorEastAsia" w:hAnsi="Proxima Nova Extrabold" w:cstheme="majorBidi"/>
      <w:color w:val="004976" w:themeColor="accen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369B8"/>
    <w:pPr>
      <w:spacing w:line="678" w:lineRule="exact"/>
      <w:ind w:left="525"/>
    </w:pPr>
    <w:rPr>
      <w:rFonts w:ascii="Calibri" w:eastAsia="Calibri" w:hAnsi="Calibri" w:cs="Calibri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369B8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B8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B8"/>
    <w:rPr>
      <w:rFonts w:ascii="Trebuchet MS" w:eastAsia="Trebuchet MS" w:hAnsi="Trebuchet MS" w:cs="Trebuchet M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7F84"/>
    <w:rPr>
      <w:rFonts w:ascii="Proxima Nova Extrabold" w:eastAsiaTheme="majorEastAsia" w:hAnsi="Proxima Nova Extrabold" w:cstheme="majorBidi"/>
      <w:color w:val="004976" w:themeColor="accent1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201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300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1300F"/>
    <w:rPr>
      <w:color w:val="004976" w:themeColor="hyperlink"/>
      <w:u w:val="single"/>
    </w:rPr>
  </w:style>
  <w:style w:type="table" w:styleId="TableGrid">
    <w:name w:val="Table Grid"/>
    <w:basedOn w:val="TableNormal"/>
    <w:uiPriority w:val="39"/>
    <w:rsid w:val="005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1300F"/>
    <w:pPr>
      <w:spacing w:after="0" w:line="240" w:lineRule="auto"/>
    </w:pPr>
    <w:rPr>
      <w:rFonts w:ascii="Proxima Nova" w:hAnsi="Proxima Nov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Proxima Nova Semibold" w:hAnsi="Proxima Nova Semibold"/>
        <w:b/>
        <w:bCs/>
        <w:color w:val="004976" w:themeColor="accent1"/>
        <w:sz w:val="22"/>
      </w:rPr>
      <w:tblPr/>
      <w:tcPr>
        <w:shd w:val="clear" w:color="auto" w:fill="DFF1FA" w:themeFill="accent4" w:themeFillTint="33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E24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77028"/>
    <w:rPr>
      <w:color w:val="808080"/>
    </w:r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7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C1F"/>
    <w:rPr>
      <w:color w:val="61BBEA" w:themeColor="followedHyperlink"/>
      <w:u w:val="single"/>
    </w:rPr>
  </w:style>
  <w:style w:type="paragraph" w:styleId="NoSpacing">
    <w:name w:val="No Spacing"/>
    <w:uiPriority w:val="1"/>
    <w:qFormat/>
    <w:rsid w:val="00A042E9"/>
    <w:pPr>
      <w:widowControl w:val="0"/>
      <w:autoSpaceDE w:val="0"/>
      <w:autoSpaceDN w:val="0"/>
      <w:spacing w:after="0" w:line="240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ISC">
      <a:dk1>
        <a:srgbClr val="000000"/>
      </a:dk1>
      <a:lt1>
        <a:sysClr val="window" lastClr="FFFFFF"/>
      </a:lt1>
      <a:dk2>
        <a:srgbClr val="004976"/>
      </a:dk2>
      <a:lt2>
        <a:srgbClr val="E7E6E6"/>
      </a:lt2>
      <a:accent1>
        <a:srgbClr val="004976"/>
      </a:accent1>
      <a:accent2>
        <a:srgbClr val="58595B"/>
      </a:accent2>
      <a:accent3>
        <a:srgbClr val="A7A9AC"/>
      </a:accent3>
      <a:accent4>
        <a:srgbClr val="61BBEA"/>
      </a:accent4>
      <a:accent5>
        <a:srgbClr val="E7F6FD"/>
      </a:accent5>
      <a:accent6>
        <a:srgbClr val="58595B"/>
      </a:accent6>
      <a:hlink>
        <a:srgbClr val="004976"/>
      </a:hlink>
      <a:folHlink>
        <a:srgbClr val="61BB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05C9BF08C94C9F40C4DA97C430F4" ma:contentTypeVersion="15" ma:contentTypeDescription="Create a new document." ma:contentTypeScope="" ma:versionID="bc556d7fab581523ff9369e88aacff88">
  <xsd:schema xmlns:xsd="http://www.w3.org/2001/XMLSchema" xmlns:xs="http://www.w3.org/2001/XMLSchema" xmlns:p="http://schemas.microsoft.com/office/2006/metadata/properties" xmlns:ns2="954f31e5-97af-4a5b-865d-dbc7e8d9e264" xmlns:ns3="0b2b775f-acdc-4570-8914-ca9c94f2e43a" targetNamespace="http://schemas.microsoft.com/office/2006/metadata/properties" ma:root="true" ma:fieldsID="844d89dc9058a67821b896759ae94614" ns2:_="" ns3:_="">
    <xsd:import namespace="954f31e5-97af-4a5b-865d-dbc7e8d9e264"/>
    <xsd:import namespace="0b2b775f-acdc-4570-8914-ca9c94f2e4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1e5-97af-4a5b-865d-dbc7e8d9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874ed6-18fe-4e88-8443-35aec68364fa}" ma:internalName="TaxCatchAll" ma:showField="CatchAllData" ma:web="954f31e5-97af-4a5b-865d-dbc7e8d9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775f-acdc-4570-8914-ca9c94f2e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e84d0e-6e93-49eb-b9f4-5341c9135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4f31e5-97af-4a5b-865d-dbc7e8d9e264" xsi:nil="true"/>
    <lcf76f155ced4ddcb4097134ff3c332f xmlns="0b2b775f-acdc-4570-8914-ca9c94f2e4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9282C-7975-4AB7-B753-9E080EFB8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A9A794-04FE-4714-BCD1-8356946D696E}"/>
</file>

<file path=customXml/itemProps3.xml><?xml version="1.0" encoding="utf-8"?>
<ds:datastoreItem xmlns:ds="http://schemas.openxmlformats.org/officeDocument/2006/customXml" ds:itemID="{5650D458-104B-4C9F-928E-553664C2A5AA}"/>
</file>

<file path=customXml/itemProps4.xml><?xml version="1.0" encoding="utf-8"?>
<ds:datastoreItem xmlns:ds="http://schemas.openxmlformats.org/officeDocument/2006/customXml" ds:itemID="{85127708-5EAC-4D55-9464-BFE2EC0D0C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Penna</dc:creator>
  <cp:keywords/>
  <dc:description/>
  <cp:lastModifiedBy>Bridget Penna</cp:lastModifiedBy>
  <cp:revision>6</cp:revision>
  <dcterms:created xsi:type="dcterms:W3CDTF">2022-08-04T08:58:00Z</dcterms:created>
  <dcterms:modified xsi:type="dcterms:W3CDTF">2022-08-05T05:30:00Z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0x010100254B05C9BF08C94C9F40C4DA97C430F4</vt:lpwstr>
  </property>
</Properties>
</file>